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CD" w:rsidRPr="00584ECD" w:rsidRDefault="00584ECD" w:rsidP="00584ECD">
      <w:pPr>
        <w:spacing w:after="168" w:line="24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5"/>
          <w:szCs w:val="35"/>
          <w:lang w:eastAsia="ru-RU"/>
        </w:rPr>
      </w:pPr>
      <w:r w:rsidRPr="00584ECD">
        <w:rPr>
          <w:rFonts w:ascii="Georgia" w:eastAsia="Times New Roman" w:hAnsi="Georgia" w:cs="Times New Roman"/>
          <w:color w:val="000000"/>
          <w:kern w:val="36"/>
          <w:sz w:val="35"/>
          <w:szCs w:val="35"/>
          <w:lang w:eastAsia="ru-RU"/>
        </w:rPr>
        <w:t>Готов ли ребенок к детскому саду?</w:t>
      </w:r>
    </w:p>
    <w:p w:rsidR="00584ECD" w:rsidRPr="00584ECD" w:rsidRDefault="00584ECD" w:rsidP="00584ECD">
      <w:pPr>
        <w:spacing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552700" cy="1733550"/>
            <wp:effectExtent l="19050" t="0" r="0" b="0"/>
            <wp:docPr id="1" name="Рисунок 1" descr="http://i.detskijsad7.ru/u/pic/48/a2d8cf7364784aa3b7394a9a965a64/-/65221689_1286911683_fileJL91L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etskijsad7.ru/u/pic/48/a2d8cf7364784aa3b7394a9a965a64/-/65221689_1286911683_fileJL91Lz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ECD" w:rsidRPr="00584ECD" w:rsidRDefault="00584ECD" w:rsidP="00584ECD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584EC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 большинстве случаев поступление ребёнка в детское дошкольное учреждение сопровождается проблемами его адаптации к новым нормам и правилам жизни, и далеко не все дети успешно с ней справляются. Возникновение у ребёнка так называемого &lt;адаптационного синдрома&gt; является прямым следствием его психологической неготовности к выходу из семьи. Как родители, так и педагоги, параметрами готовности ребёнка к поступлению в детский сад считают владение навыками самообслуживания и привычку к режиму дня, приближенному к ясельному.</w:t>
      </w:r>
    </w:p>
    <w:p w:rsidR="00584ECD" w:rsidRPr="00584ECD" w:rsidRDefault="00584ECD" w:rsidP="00584ECD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584EC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Вопрос же о том, в какой мере ребёнок готов к разлуке с матерью, к установлению контактов с новыми незнакомыми детьми и взрослыми, к принятию и соблюдению достаточно сложных и не всегда понятных для него социальных норм и правил поведения, ни родителями, ни персоналом детских садов даже не обсуждаетс</w:t>
      </w:r>
    </w:p>
    <w:p w:rsidR="00584ECD" w:rsidRPr="00584ECD" w:rsidRDefault="00584ECD" w:rsidP="00584ECD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584EC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Более того, нередко родители, отмечая у своего ребёнка слабое развитие навыков общения, стремятся отдать его в детский сад именно для того, чтобы он этому научился. Такая &lt;учёба&gt; зачастую оборачивается тяжёлыми переживаниями самого ребёнка, слезами и обидами других детей, претензиями и замечаниями воспитателей.</w:t>
      </w:r>
    </w:p>
    <w:p w:rsidR="00584ECD" w:rsidRPr="00584ECD" w:rsidRDefault="00584ECD" w:rsidP="00584ECD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584EC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Опыт показывает, что ребёнок, не владеющий навыками самообслуживания, но психологически готовый к поступлению в более широкий, чем домашний, круг социальных отношений, привыкает к детскому саду значительно быстрее и безболезненнее, чем его сверстник, умеющий сам есть и одеваться, но не знающий, как подойти или обратиться к чужому для него взрослому или другому ребёнку.</w:t>
      </w:r>
    </w:p>
    <w:p w:rsidR="00584ECD" w:rsidRPr="00584ECD" w:rsidRDefault="00584ECD" w:rsidP="00584ECD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584EC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 целом проблема психологической готовности ребёнка раннего возраста к &lt;выходу&gt; из семьи представляется ничуть не менее важной, чем проблеме готовности к школьному обучению. Игнорирование её и порождает в дальнейшем так называемого &lt;несадовского&gt; (а потом и &lt;нешкольного&gt;) ребёнка, не могущего и не желающего принять иные, более жёсткие, чем в семье, социальные нормы и выдвигающего в качестве защитного механизма бесконечные соматические и нервные заболевания.</w:t>
      </w:r>
    </w:p>
    <w:p w:rsidR="00125CAF" w:rsidRDefault="00125CAF"/>
    <w:sectPr w:rsidR="00125CAF" w:rsidSect="00125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584ECD"/>
    <w:rsid w:val="00125CAF"/>
    <w:rsid w:val="00584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AF"/>
  </w:style>
  <w:style w:type="paragraph" w:styleId="1">
    <w:name w:val="heading 1"/>
    <w:basedOn w:val="a"/>
    <w:link w:val="10"/>
    <w:uiPriority w:val="9"/>
    <w:qFormat/>
    <w:rsid w:val="00584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E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4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3" w:color="auto"/>
            <w:bottom w:val="none" w:sz="0" w:space="0" w:color="auto"/>
            <w:right w:val="none" w:sz="0" w:space="23" w:color="auto"/>
          </w:divBdr>
          <w:divsChild>
            <w:div w:id="1906187665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2013-03-01T06:14:00Z</dcterms:created>
  <dcterms:modified xsi:type="dcterms:W3CDTF">2013-03-01T06:14:00Z</dcterms:modified>
</cp:coreProperties>
</file>